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Fiche de Santé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Nom et prénom : 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Adresse :_________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Numéro téléphone 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Type d'emploi s'il y a lieu 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Avez vous voyagé oui. 🔵 Non🔵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Si vous avez coché oui,  dans quelle région du Québec ou ailleurs dans le monde dans les 6 derniers mois.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Endroit  _________________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Veuillez cocher s'il y a lieu le ou les symptômes que vous ressentez présentement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*Apparition de toux 🔵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 Fièvre🔵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 Difficultés respiratoires 🔵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*Perte soudaine de la:odorat 🔵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*Perte soudaine du goût 🔵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*Aucun symptôme mentionné 🔵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 certifie que ces renseignements sont véridiques et que je suis apte  à recevoir des soins en respectant les consignes de santé et sécurité  demandées.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Signature du client ou de la cliente.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 :___________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